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03CB" w14:textId="1B5DDA56" w:rsidR="00402D1D" w:rsidRPr="00CC3D62" w:rsidRDefault="008B3431" w:rsidP="00D0668F">
      <w:pPr>
        <w:spacing w:before="19" w:after="240"/>
        <w:ind w:left="136"/>
        <w:jc w:val="both"/>
        <w:rPr>
          <w:b/>
          <w:bCs/>
          <w:sz w:val="28"/>
          <w:szCs w:val="28"/>
        </w:rPr>
      </w:pPr>
      <w:r w:rsidRPr="00CC3D62">
        <w:rPr>
          <w:b/>
          <w:bCs/>
          <w:sz w:val="28"/>
          <w:szCs w:val="28"/>
        </w:rPr>
        <w:t>Fullmakt</w:t>
      </w:r>
      <w:r w:rsidR="00693D3A">
        <w:rPr>
          <w:b/>
          <w:bCs/>
          <w:sz w:val="28"/>
          <w:szCs w:val="28"/>
        </w:rPr>
        <w:t>sformulär</w:t>
      </w:r>
    </w:p>
    <w:p w14:paraId="57A5BC42" w14:textId="5BCB3DBC" w:rsidR="003F6F02" w:rsidRPr="00D0668F" w:rsidRDefault="002225CA" w:rsidP="00D0668F">
      <w:pPr>
        <w:spacing w:before="19" w:after="240"/>
        <w:ind w:left="136"/>
        <w:jc w:val="both"/>
        <w:rPr>
          <w:sz w:val="20"/>
          <w:szCs w:val="20"/>
        </w:rPr>
      </w:pPr>
      <w:r w:rsidRPr="00D0668F">
        <w:rPr>
          <w:sz w:val="20"/>
          <w:szCs w:val="20"/>
        </w:rPr>
        <w:t>Nedan</w:t>
      </w:r>
      <w:r w:rsidR="00632DBF">
        <w:rPr>
          <w:sz w:val="20"/>
          <w:szCs w:val="20"/>
        </w:rPr>
        <w:t>stående aktieägare</w:t>
      </w:r>
      <w:r w:rsidRPr="00D0668F">
        <w:rPr>
          <w:sz w:val="20"/>
          <w:szCs w:val="20"/>
        </w:rPr>
        <w:t xml:space="preserve"> </w:t>
      </w:r>
      <w:r w:rsidR="006A5A9F" w:rsidRPr="00D0668F">
        <w:rPr>
          <w:sz w:val="20"/>
          <w:szCs w:val="20"/>
        </w:rPr>
        <w:t>befullmäktiga</w:t>
      </w:r>
      <w:r w:rsidR="00632DBF">
        <w:rPr>
          <w:sz w:val="20"/>
          <w:szCs w:val="20"/>
        </w:rPr>
        <w:t>r härmed nedanstående ombud</w:t>
      </w:r>
      <w:r w:rsidR="00896CDE" w:rsidRPr="00D0668F">
        <w:rPr>
          <w:sz w:val="20"/>
          <w:szCs w:val="20"/>
        </w:rPr>
        <w:t xml:space="preserve"> </w:t>
      </w:r>
      <w:r w:rsidR="00372D56" w:rsidRPr="00D0668F">
        <w:rPr>
          <w:sz w:val="20"/>
          <w:szCs w:val="20"/>
        </w:rPr>
        <w:t>att företräda och rösta för</w:t>
      </w:r>
      <w:r w:rsidR="00632DBF">
        <w:rPr>
          <w:sz w:val="20"/>
          <w:szCs w:val="20"/>
        </w:rPr>
        <w:t xml:space="preserve"> aktieägarens</w:t>
      </w:r>
      <w:r w:rsidR="00D0668F">
        <w:rPr>
          <w:sz w:val="20"/>
          <w:szCs w:val="20"/>
        </w:rPr>
        <w:t xml:space="preserve"> </w:t>
      </w:r>
      <w:r w:rsidR="00372D56" w:rsidRPr="00D0668F">
        <w:rPr>
          <w:sz w:val="20"/>
          <w:szCs w:val="20"/>
        </w:rPr>
        <w:t>samtliga aktier</w:t>
      </w:r>
      <w:r w:rsidR="00972C8B" w:rsidRPr="00D0668F">
        <w:rPr>
          <w:sz w:val="20"/>
          <w:szCs w:val="20"/>
        </w:rPr>
        <w:t xml:space="preserve"> </w:t>
      </w:r>
      <w:r w:rsidR="00372D56" w:rsidRPr="00D0668F">
        <w:rPr>
          <w:sz w:val="20"/>
          <w:szCs w:val="20"/>
        </w:rPr>
        <w:t xml:space="preserve">vid </w:t>
      </w:r>
      <w:r w:rsidR="008A6CC6">
        <w:rPr>
          <w:sz w:val="20"/>
          <w:szCs w:val="20"/>
        </w:rPr>
        <w:t>extra bolagsstämman</w:t>
      </w:r>
      <w:r w:rsidR="00972C8B" w:rsidRPr="00D0668F">
        <w:rPr>
          <w:sz w:val="20"/>
          <w:szCs w:val="20"/>
        </w:rPr>
        <w:t xml:space="preserve"> i </w:t>
      </w:r>
      <w:r w:rsidR="00D0668F">
        <w:rPr>
          <w:sz w:val="20"/>
          <w:szCs w:val="20"/>
        </w:rPr>
        <w:t>Qliro AB</w:t>
      </w:r>
      <w:r w:rsidR="00831A73">
        <w:rPr>
          <w:sz w:val="20"/>
          <w:szCs w:val="20"/>
        </w:rPr>
        <w:t xml:space="preserve">, </w:t>
      </w:r>
      <w:r w:rsidR="00693D3A">
        <w:rPr>
          <w:sz w:val="20"/>
          <w:szCs w:val="20"/>
        </w:rPr>
        <w:t xml:space="preserve">org.nr </w:t>
      </w:r>
      <w:r w:rsidR="00693D3A" w:rsidRPr="00693D3A">
        <w:rPr>
          <w:sz w:val="20"/>
          <w:szCs w:val="20"/>
        </w:rPr>
        <w:t>556962-2441</w:t>
      </w:r>
      <w:r w:rsidR="00693D3A">
        <w:rPr>
          <w:sz w:val="20"/>
          <w:szCs w:val="20"/>
        </w:rPr>
        <w:t>,</w:t>
      </w:r>
      <w:r w:rsidR="0071337C" w:rsidRPr="00D0668F">
        <w:rPr>
          <w:sz w:val="20"/>
          <w:szCs w:val="20"/>
        </w:rPr>
        <w:t xml:space="preserve"> </w:t>
      </w:r>
      <w:r w:rsidR="00372D56" w:rsidRPr="00D0668F">
        <w:rPr>
          <w:sz w:val="20"/>
          <w:szCs w:val="20"/>
        </w:rPr>
        <w:t>den</w:t>
      </w:r>
      <w:r w:rsidR="006A5A9F" w:rsidRPr="00D0668F">
        <w:rPr>
          <w:sz w:val="20"/>
          <w:szCs w:val="20"/>
        </w:rPr>
        <w:t xml:space="preserve"> </w:t>
      </w:r>
      <w:r w:rsidR="00831A73">
        <w:rPr>
          <w:sz w:val="20"/>
          <w:szCs w:val="20"/>
        </w:rPr>
        <w:t>10 april 2026</w:t>
      </w:r>
      <w:r w:rsidR="006A5A9F" w:rsidRPr="00D0668F">
        <w:rPr>
          <w:sz w:val="20"/>
          <w:szCs w:val="20"/>
        </w:rPr>
        <w:t>.</w:t>
      </w:r>
      <w:r w:rsidR="003F6F02" w:rsidRPr="00D0668F">
        <w:rPr>
          <w:sz w:val="20"/>
          <w:szCs w:val="20"/>
        </w:rPr>
        <w:t xml:space="preserve"> </w:t>
      </w:r>
    </w:p>
    <w:p w14:paraId="111849D1" w14:textId="44DE163A" w:rsidR="00D238C7" w:rsidRPr="00D0668F" w:rsidRDefault="00372D56" w:rsidP="00F80290">
      <w:pPr>
        <w:spacing w:after="240"/>
        <w:ind w:left="136"/>
        <w:rPr>
          <w:b/>
          <w:bCs/>
          <w:sz w:val="20"/>
          <w:szCs w:val="20"/>
        </w:rPr>
      </w:pPr>
      <w:bookmarkStart w:id="0" w:name="Ombud"/>
      <w:bookmarkEnd w:id="0"/>
      <w:r w:rsidRPr="00D0668F">
        <w:rPr>
          <w:b/>
          <w:bCs/>
          <w:spacing w:val="-2"/>
          <w:sz w:val="20"/>
          <w:szCs w:val="20"/>
        </w:rPr>
        <w:t>Ombud</w:t>
      </w:r>
    </w:p>
    <w:tbl>
      <w:tblPr>
        <w:tblStyle w:val="TableNormal1"/>
        <w:tblW w:w="0" w:type="auto"/>
        <w:tblInd w:w="15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788"/>
      </w:tblGrid>
      <w:tr w:rsidR="00D238C7" w:rsidRPr="00D0668F" w14:paraId="111849D4" w14:textId="77777777" w:rsidTr="006208C7">
        <w:trPr>
          <w:trHeight w:val="1012"/>
        </w:trPr>
        <w:tc>
          <w:tcPr>
            <w:tcW w:w="4678" w:type="dxa"/>
          </w:tcPr>
          <w:p w14:paraId="111849D2" w14:textId="32247768" w:rsidR="00D238C7" w:rsidRPr="00D0668F" w:rsidRDefault="00B87F1D">
            <w:pPr>
              <w:pStyle w:val="TableParagraph"/>
              <w:rPr>
                <w:sz w:val="20"/>
                <w:szCs w:val="20"/>
              </w:rPr>
            </w:pPr>
            <w:r w:rsidRPr="00D0668F">
              <w:rPr>
                <w:spacing w:val="-2"/>
                <w:sz w:val="20"/>
                <w:szCs w:val="20"/>
              </w:rPr>
              <w:t>N</w:t>
            </w:r>
            <w:r w:rsidR="00372D56" w:rsidRPr="00D0668F">
              <w:rPr>
                <w:spacing w:val="-4"/>
                <w:sz w:val="20"/>
                <w:szCs w:val="20"/>
              </w:rPr>
              <w:t>amn</w:t>
            </w:r>
          </w:p>
        </w:tc>
        <w:tc>
          <w:tcPr>
            <w:tcW w:w="4788" w:type="dxa"/>
          </w:tcPr>
          <w:p w14:paraId="111849D3" w14:textId="42ACA80B" w:rsidR="00D238C7" w:rsidRPr="00D0668F" w:rsidRDefault="00372D56">
            <w:pPr>
              <w:pStyle w:val="TableParagraph"/>
              <w:ind w:left="114"/>
              <w:rPr>
                <w:sz w:val="20"/>
                <w:szCs w:val="20"/>
              </w:rPr>
            </w:pPr>
            <w:r w:rsidRPr="00D0668F">
              <w:rPr>
                <w:spacing w:val="-2"/>
                <w:sz w:val="20"/>
                <w:szCs w:val="20"/>
              </w:rPr>
              <w:t>Person</w:t>
            </w:r>
            <w:r w:rsidR="00CE523C">
              <w:rPr>
                <w:spacing w:val="-2"/>
                <w:sz w:val="20"/>
                <w:szCs w:val="20"/>
              </w:rPr>
              <w:t>nummer</w:t>
            </w:r>
          </w:p>
        </w:tc>
      </w:tr>
      <w:tr w:rsidR="00D238C7" w:rsidRPr="00D0668F" w14:paraId="111849D6" w14:textId="77777777" w:rsidTr="006208C7">
        <w:trPr>
          <w:trHeight w:val="1012"/>
        </w:trPr>
        <w:tc>
          <w:tcPr>
            <w:tcW w:w="9466" w:type="dxa"/>
            <w:gridSpan w:val="2"/>
          </w:tcPr>
          <w:p w14:paraId="111849D5" w14:textId="4526C8B5" w:rsidR="00D238C7" w:rsidRPr="00D0668F" w:rsidRDefault="00693D3A">
            <w:pPr>
              <w:pStyle w:val="TableParagraph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Posta</w:t>
            </w:r>
            <w:r w:rsidR="00372D56" w:rsidRPr="00D0668F">
              <w:rPr>
                <w:spacing w:val="-2"/>
                <w:sz w:val="20"/>
                <w:szCs w:val="20"/>
              </w:rPr>
              <w:t>dress</w:t>
            </w:r>
          </w:p>
        </w:tc>
      </w:tr>
      <w:tr w:rsidR="00D238C7" w:rsidRPr="00D0668F" w14:paraId="111849D9" w14:textId="77777777" w:rsidTr="006208C7">
        <w:trPr>
          <w:trHeight w:val="1012"/>
        </w:trPr>
        <w:tc>
          <w:tcPr>
            <w:tcW w:w="4678" w:type="dxa"/>
          </w:tcPr>
          <w:p w14:paraId="111849D7" w14:textId="77777777" w:rsidR="00D238C7" w:rsidRPr="00D0668F" w:rsidRDefault="00372D56">
            <w:pPr>
              <w:pStyle w:val="TableParagraph"/>
              <w:rPr>
                <w:sz w:val="20"/>
                <w:szCs w:val="20"/>
              </w:rPr>
            </w:pPr>
            <w:r w:rsidRPr="00D0668F">
              <w:rPr>
                <w:sz w:val="20"/>
                <w:szCs w:val="20"/>
              </w:rPr>
              <w:t>Postnummer</w:t>
            </w:r>
            <w:r w:rsidRPr="00D0668F">
              <w:rPr>
                <w:spacing w:val="-13"/>
                <w:sz w:val="20"/>
                <w:szCs w:val="20"/>
              </w:rPr>
              <w:t xml:space="preserve"> </w:t>
            </w:r>
            <w:r w:rsidRPr="00D0668F">
              <w:rPr>
                <w:sz w:val="20"/>
                <w:szCs w:val="20"/>
              </w:rPr>
              <w:t>och</w:t>
            </w:r>
            <w:r w:rsidRPr="00D0668F">
              <w:rPr>
                <w:spacing w:val="-10"/>
                <w:sz w:val="20"/>
                <w:szCs w:val="20"/>
              </w:rPr>
              <w:t xml:space="preserve"> </w:t>
            </w:r>
            <w:r w:rsidRPr="00D0668F">
              <w:rPr>
                <w:spacing w:val="-2"/>
                <w:sz w:val="20"/>
                <w:szCs w:val="20"/>
              </w:rPr>
              <w:t>postort</w:t>
            </w:r>
          </w:p>
        </w:tc>
        <w:tc>
          <w:tcPr>
            <w:tcW w:w="4788" w:type="dxa"/>
          </w:tcPr>
          <w:p w14:paraId="111849D8" w14:textId="77777777" w:rsidR="00D238C7" w:rsidRPr="00D0668F" w:rsidRDefault="00372D56">
            <w:pPr>
              <w:pStyle w:val="TableParagraph"/>
              <w:ind w:left="114"/>
              <w:rPr>
                <w:sz w:val="20"/>
                <w:szCs w:val="20"/>
              </w:rPr>
            </w:pPr>
            <w:r w:rsidRPr="00D0668F">
              <w:rPr>
                <w:spacing w:val="-2"/>
                <w:sz w:val="20"/>
                <w:szCs w:val="20"/>
              </w:rPr>
              <w:t>Telefonnummer</w:t>
            </w:r>
          </w:p>
        </w:tc>
      </w:tr>
    </w:tbl>
    <w:p w14:paraId="4515B554" w14:textId="77777777" w:rsidR="003F6F02" w:rsidRPr="00D0668F" w:rsidRDefault="003F6F02">
      <w:pPr>
        <w:pStyle w:val="BodyText"/>
        <w:spacing w:before="9"/>
      </w:pPr>
    </w:p>
    <w:p w14:paraId="111849DD" w14:textId="714E340B" w:rsidR="00D238C7" w:rsidRPr="00D0668F" w:rsidRDefault="006B0C95" w:rsidP="00F80290">
      <w:pPr>
        <w:spacing w:after="240"/>
        <w:ind w:left="136"/>
        <w:rPr>
          <w:b/>
          <w:bCs/>
          <w:sz w:val="20"/>
          <w:szCs w:val="20"/>
        </w:rPr>
      </w:pPr>
      <w:r w:rsidRPr="00D0668F">
        <w:rPr>
          <w:b/>
          <w:bCs/>
          <w:sz w:val="20"/>
          <w:szCs w:val="20"/>
        </w:rPr>
        <w:t>Aktieägare</w:t>
      </w:r>
    </w:p>
    <w:tbl>
      <w:tblPr>
        <w:tblStyle w:val="TableNormal1"/>
        <w:tblW w:w="0" w:type="auto"/>
        <w:tblInd w:w="15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788"/>
      </w:tblGrid>
      <w:tr w:rsidR="00D238C7" w:rsidRPr="00D0668F" w14:paraId="111849E0" w14:textId="77777777" w:rsidTr="006208C7">
        <w:trPr>
          <w:trHeight w:val="1010"/>
        </w:trPr>
        <w:tc>
          <w:tcPr>
            <w:tcW w:w="4678" w:type="dxa"/>
          </w:tcPr>
          <w:p w14:paraId="111849DE" w14:textId="499003A3" w:rsidR="00D238C7" w:rsidRPr="00D0668F" w:rsidRDefault="00B87F1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D0668F">
              <w:rPr>
                <w:spacing w:val="-2"/>
                <w:sz w:val="20"/>
                <w:szCs w:val="20"/>
              </w:rPr>
              <w:t>N</w:t>
            </w:r>
            <w:r w:rsidR="00372D56" w:rsidRPr="00D0668F">
              <w:rPr>
                <w:spacing w:val="-4"/>
                <w:sz w:val="20"/>
                <w:szCs w:val="20"/>
              </w:rPr>
              <w:t>amn</w:t>
            </w:r>
          </w:p>
        </w:tc>
        <w:tc>
          <w:tcPr>
            <w:tcW w:w="4788" w:type="dxa"/>
          </w:tcPr>
          <w:p w14:paraId="111849DF" w14:textId="0AFDA2E4" w:rsidR="00D238C7" w:rsidRPr="00D0668F" w:rsidRDefault="00372D56">
            <w:pPr>
              <w:pStyle w:val="TableParagraph"/>
              <w:spacing w:line="240" w:lineRule="auto"/>
              <w:ind w:left="114" w:right="1217"/>
              <w:rPr>
                <w:sz w:val="20"/>
                <w:szCs w:val="20"/>
              </w:rPr>
            </w:pPr>
            <w:r w:rsidRPr="00D0668F">
              <w:rPr>
                <w:spacing w:val="-2"/>
                <w:sz w:val="20"/>
                <w:szCs w:val="20"/>
              </w:rPr>
              <w:t>Person</w:t>
            </w:r>
            <w:r w:rsidR="00CA52FC" w:rsidRPr="00D0668F">
              <w:rPr>
                <w:spacing w:val="-2"/>
                <w:sz w:val="20"/>
                <w:szCs w:val="20"/>
              </w:rPr>
              <w:t xml:space="preserve">- eller </w:t>
            </w:r>
            <w:r w:rsidRPr="00D0668F">
              <w:rPr>
                <w:spacing w:val="-2"/>
                <w:sz w:val="20"/>
                <w:szCs w:val="20"/>
              </w:rPr>
              <w:t>org</w:t>
            </w:r>
            <w:r w:rsidR="00F750D5" w:rsidRPr="00D0668F">
              <w:rPr>
                <w:spacing w:val="-2"/>
                <w:sz w:val="20"/>
                <w:szCs w:val="20"/>
              </w:rPr>
              <w:t>anisationsnummer</w:t>
            </w:r>
          </w:p>
        </w:tc>
      </w:tr>
      <w:tr w:rsidR="00693D3A" w:rsidRPr="00D0668F" w14:paraId="0850163B" w14:textId="77777777" w:rsidTr="00A71278">
        <w:trPr>
          <w:trHeight w:val="1012"/>
        </w:trPr>
        <w:tc>
          <w:tcPr>
            <w:tcW w:w="9466" w:type="dxa"/>
            <w:gridSpan w:val="2"/>
          </w:tcPr>
          <w:p w14:paraId="07C4146C" w14:textId="27EBBBD9" w:rsidR="00693D3A" w:rsidRPr="00D0668F" w:rsidRDefault="00693D3A">
            <w:pPr>
              <w:pStyle w:val="TableParagraph"/>
              <w:ind w:left="11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Postadress</w:t>
            </w:r>
          </w:p>
        </w:tc>
      </w:tr>
      <w:tr w:rsidR="00693D3A" w:rsidRPr="00D0668F" w14:paraId="3628A219" w14:textId="77777777" w:rsidTr="006208C7">
        <w:trPr>
          <w:trHeight w:val="1012"/>
        </w:trPr>
        <w:tc>
          <w:tcPr>
            <w:tcW w:w="4678" w:type="dxa"/>
          </w:tcPr>
          <w:p w14:paraId="507C7385" w14:textId="47E26B6D" w:rsidR="00693D3A" w:rsidRPr="00D0668F" w:rsidRDefault="00693D3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Postnummer och postort</w:t>
            </w:r>
          </w:p>
        </w:tc>
        <w:tc>
          <w:tcPr>
            <w:tcW w:w="4788" w:type="dxa"/>
          </w:tcPr>
          <w:p w14:paraId="5168A256" w14:textId="5B7692A4" w:rsidR="00693D3A" w:rsidRPr="00D0668F" w:rsidRDefault="00693D3A">
            <w:pPr>
              <w:pStyle w:val="TableParagraph"/>
              <w:ind w:left="114"/>
              <w:rPr>
                <w:spacing w:val="-2"/>
                <w:sz w:val="20"/>
                <w:szCs w:val="20"/>
              </w:rPr>
            </w:pPr>
            <w:r w:rsidRPr="00D0668F">
              <w:rPr>
                <w:spacing w:val="-2"/>
                <w:sz w:val="20"/>
                <w:szCs w:val="20"/>
              </w:rPr>
              <w:t>Telefonnummer</w:t>
            </w:r>
          </w:p>
        </w:tc>
      </w:tr>
      <w:tr w:rsidR="00693D3A" w:rsidRPr="00D0668F" w14:paraId="1D6AC3CC" w14:textId="77777777" w:rsidTr="006208C7">
        <w:trPr>
          <w:trHeight w:val="1012"/>
        </w:trPr>
        <w:tc>
          <w:tcPr>
            <w:tcW w:w="4678" w:type="dxa"/>
          </w:tcPr>
          <w:p w14:paraId="770DD054" w14:textId="6456AA53" w:rsidR="00693D3A" w:rsidRDefault="00693D3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och underskrift</w:t>
            </w:r>
          </w:p>
        </w:tc>
        <w:tc>
          <w:tcPr>
            <w:tcW w:w="4788" w:type="dxa"/>
          </w:tcPr>
          <w:p w14:paraId="67FE2F55" w14:textId="1BD0E467" w:rsidR="00693D3A" w:rsidRPr="00D0668F" w:rsidRDefault="00693D3A">
            <w:pPr>
              <w:pStyle w:val="TableParagraph"/>
              <w:ind w:left="114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Namnförtydligande</w:t>
            </w:r>
          </w:p>
        </w:tc>
      </w:tr>
    </w:tbl>
    <w:p w14:paraId="5206957F" w14:textId="77777777" w:rsidR="003B0C33" w:rsidRPr="00D0668F" w:rsidRDefault="003B0C33" w:rsidP="003F6F02">
      <w:pPr>
        <w:rPr>
          <w:sz w:val="20"/>
          <w:szCs w:val="20"/>
        </w:rPr>
      </w:pPr>
    </w:p>
    <w:p w14:paraId="087C74F2" w14:textId="4D5EBABD" w:rsidR="003B0C33" w:rsidRPr="00AF5EB9" w:rsidRDefault="00693D3A" w:rsidP="00693D3A">
      <w:pPr>
        <w:spacing w:before="19" w:after="240"/>
        <w:ind w:left="136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Om fullmakten ställs ut av en juridisk person ska fullmakten undertecknas av behörig firmatecknare. Fullmakten i original och även bestyrkt kopia av registreringsbevis eller motsvarande behörighetshandling </w:t>
      </w:r>
      <w:r w:rsidR="003B0C33" w:rsidRPr="00D0668F">
        <w:rPr>
          <w:sz w:val="20"/>
          <w:szCs w:val="20"/>
        </w:rPr>
        <w:t>ska skickas inom den tid och på det sätt som anges i kallelsen till stämman</w:t>
      </w:r>
      <w:r>
        <w:rPr>
          <w:sz w:val="20"/>
          <w:szCs w:val="20"/>
        </w:rPr>
        <w:t xml:space="preserve">, vilken </w:t>
      </w:r>
      <w:r w:rsidR="003B0C33" w:rsidRPr="00D0668F">
        <w:rPr>
          <w:sz w:val="20"/>
          <w:szCs w:val="20"/>
        </w:rPr>
        <w:t xml:space="preserve">finns tillgänglig på </w:t>
      </w:r>
      <w:r>
        <w:rPr>
          <w:sz w:val="20"/>
          <w:szCs w:val="20"/>
        </w:rPr>
        <w:t>b</w:t>
      </w:r>
      <w:r w:rsidR="003B0C33" w:rsidRPr="00D0668F">
        <w:rPr>
          <w:sz w:val="20"/>
          <w:szCs w:val="20"/>
        </w:rPr>
        <w:t xml:space="preserve">olagets webbplats, </w:t>
      </w:r>
      <w:hyperlink r:id="rId7" w:history="1">
        <w:r w:rsidR="00D0668F" w:rsidRPr="00AF5EB9">
          <w:rPr>
            <w:sz w:val="20"/>
            <w:szCs w:val="20"/>
            <w:u w:val="single"/>
          </w:rPr>
          <w:t>www.qliro.com/sv-se/investor-relations/</w:t>
        </w:r>
      </w:hyperlink>
      <w:r w:rsidR="003B0C33" w:rsidRPr="00AF5EB9">
        <w:rPr>
          <w:sz w:val="20"/>
          <w:szCs w:val="20"/>
        </w:rPr>
        <w:t xml:space="preserve">. </w:t>
      </w:r>
    </w:p>
    <w:p w14:paraId="111849E8" w14:textId="02AA42D5" w:rsidR="00D238C7" w:rsidRPr="00D0668F" w:rsidRDefault="00693D3A" w:rsidP="00D0668F">
      <w:pPr>
        <w:spacing w:before="19" w:after="240"/>
        <w:ind w:left="136"/>
        <w:jc w:val="both"/>
        <w:rPr>
          <w:sz w:val="20"/>
          <w:szCs w:val="20"/>
        </w:rPr>
      </w:pPr>
      <w:r>
        <w:rPr>
          <w:sz w:val="20"/>
          <w:szCs w:val="20"/>
        </w:rPr>
        <w:t>Observera att insändandet av</w:t>
      </w:r>
      <w:r w:rsidR="003B0C33" w:rsidRPr="00D0668F">
        <w:rPr>
          <w:sz w:val="20"/>
          <w:szCs w:val="20"/>
        </w:rPr>
        <w:t xml:space="preserve"> fullmakt</w:t>
      </w:r>
      <w:r>
        <w:rPr>
          <w:sz w:val="20"/>
          <w:szCs w:val="20"/>
        </w:rPr>
        <w:t>en inte</w:t>
      </w:r>
      <w:r w:rsidR="003B0C33" w:rsidRPr="00D0668F">
        <w:rPr>
          <w:sz w:val="20"/>
          <w:szCs w:val="20"/>
        </w:rPr>
        <w:t xml:space="preserve"> gäller som anmälan till stämman. Anmälan till stämman ska göras enligt anvisningarna i kallelsen</w:t>
      </w:r>
      <w:r>
        <w:rPr>
          <w:sz w:val="20"/>
          <w:szCs w:val="20"/>
        </w:rPr>
        <w:t xml:space="preserve"> till stämman</w:t>
      </w:r>
      <w:r w:rsidR="003B0C33" w:rsidRPr="00D0668F">
        <w:rPr>
          <w:sz w:val="20"/>
          <w:szCs w:val="20"/>
        </w:rPr>
        <w:t>.</w:t>
      </w:r>
    </w:p>
    <w:sectPr w:rsidR="00D238C7" w:rsidRPr="00D0668F">
      <w:type w:val="continuous"/>
      <w:pgSz w:w="11930" w:h="16860"/>
      <w:pgMar w:top="1640" w:right="1060" w:bottom="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2C455" w14:textId="77777777" w:rsidR="00EC7E43" w:rsidRDefault="00EC7E43" w:rsidP="00A04C9F">
      <w:r>
        <w:separator/>
      </w:r>
    </w:p>
  </w:endnote>
  <w:endnote w:type="continuationSeparator" w:id="0">
    <w:p w14:paraId="4316DA0F" w14:textId="77777777" w:rsidR="00EC7E43" w:rsidRDefault="00EC7E43" w:rsidP="00A04C9F">
      <w:r>
        <w:continuationSeparator/>
      </w:r>
    </w:p>
  </w:endnote>
  <w:endnote w:type="continuationNotice" w:id="1">
    <w:p w14:paraId="61608E34" w14:textId="77777777" w:rsidR="00EC7E43" w:rsidRDefault="00EC7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BC1E" w14:textId="77777777" w:rsidR="00EC7E43" w:rsidRDefault="00EC7E43" w:rsidP="00A04C9F">
      <w:r>
        <w:separator/>
      </w:r>
    </w:p>
  </w:footnote>
  <w:footnote w:type="continuationSeparator" w:id="0">
    <w:p w14:paraId="2AD94968" w14:textId="77777777" w:rsidR="00EC7E43" w:rsidRDefault="00EC7E43" w:rsidP="00A04C9F">
      <w:r>
        <w:continuationSeparator/>
      </w:r>
    </w:p>
  </w:footnote>
  <w:footnote w:type="continuationNotice" w:id="1">
    <w:p w14:paraId="2EA9C087" w14:textId="77777777" w:rsidR="00EC7E43" w:rsidRDefault="00EC7E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C7"/>
    <w:rsid w:val="00004153"/>
    <w:rsid w:val="00011BCE"/>
    <w:rsid w:val="000D21CC"/>
    <w:rsid w:val="00152759"/>
    <w:rsid w:val="001B634A"/>
    <w:rsid w:val="001D00D9"/>
    <w:rsid w:val="001D3EAB"/>
    <w:rsid w:val="002225CA"/>
    <w:rsid w:val="0027548C"/>
    <w:rsid w:val="00287243"/>
    <w:rsid w:val="002E58FD"/>
    <w:rsid w:val="002F7324"/>
    <w:rsid w:val="00372D56"/>
    <w:rsid w:val="003B0C33"/>
    <w:rsid w:val="003F6F02"/>
    <w:rsid w:val="00402D1D"/>
    <w:rsid w:val="004076E9"/>
    <w:rsid w:val="0044019A"/>
    <w:rsid w:val="00477E89"/>
    <w:rsid w:val="00525E78"/>
    <w:rsid w:val="005B3AA0"/>
    <w:rsid w:val="006208C7"/>
    <w:rsid w:val="00632DBF"/>
    <w:rsid w:val="0063696F"/>
    <w:rsid w:val="00680F54"/>
    <w:rsid w:val="00693D3A"/>
    <w:rsid w:val="006A5A9F"/>
    <w:rsid w:val="006B0C95"/>
    <w:rsid w:val="006E68E5"/>
    <w:rsid w:val="007019A2"/>
    <w:rsid w:val="0071337C"/>
    <w:rsid w:val="00720539"/>
    <w:rsid w:val="008028CB"/>
    <w:rsid w:val="00815537"/>
    <w:rsid w:val="00831A73"/>
    <w:rsid w:val="00854832"/>
    <w:rsid w:val="00876910"/>
    <w:rsid w:val="0089088B"/>
    <w:rsid w:val="00896CDE"/>
    <w:rsid w:val="008A6CC6"/>
    <w:rsid w:val="008B3431"/>
    <w:rsid w:val="00972C8B"/>
    <w:rsid w:val="00973687"/>
    <w:rsid w:val="009813EB"/>
    <w:rsid w:val="009C5954"/>
    <w:rsid w:val="00A04C9F"/>
    <w:rsid w:val="00A06449"/>
    <w:rsid w:val="00AE317D"/>
    <w:rsid w:val="00AF5EB9"/>
    <w:rsid w:val="00B36A72"/>
    <w:rsid w:val="00B41160"/>
    <w:rsid w:val="00B76AB6"/>
    <w:rsid w:val="00B87F1D"/>
    <w:rsid w:val="00BB0E38"/>
    <w:rsid w:val="00BD5994"/>
    <w:rsid w:val="00BF298A"/>
    <w:rsid w:val="00C430CE"/>
    <w:rsid w:val="00CA52FC"/>
    <w:rsid w:val="00CC3D62"/>
    <w:rsid w:val="00CE523C"/>
    <w:rsid w:val="00D0668F"/>
    <w:rsid w:val="00D238C7"/>
    <w:rsid w:val="00EC7E43"/>
    <w:rsid w:val="00F20928"/>
    <w:rsid w:val="00F274A5"/>
    <w:rsid w:val="00F37DD5"/>
    <w:rsid w:val="00F750D5"/>
    <w:rsid w:val="00F80290"/>
    <w:rsid w:val="00F97183"/>
    <w:rsid w:val="00F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849CC"/>
  <w15:docId w15:val="{754034E2-CE14-4CE4-8DFB-F9A9ED0C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634A"/>
    <w:rPr>
      <w:sz w:val="16"/>
      <w:szCs w:val="16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9"/>
      <w:ind w:left="3509" w:right="3576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15"/>
    </w:pPr>
  </w:style>
  <w:style w:type="paragraph" w:styleId="Header">
    <w:name w:val="header"/>
    <w:basedOn w:val="Normal"/>
    <w:link w:val="HeaderChar"/>
    <w:uiPriority w:val="99"/>
    <w:unhideWhenUsed/>
    <w:rsid w:val="00A04C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C9F"/>
    <w:rPr>
      <w:rFonts w:ascii="Calibri Light" w:eastAsia="Calibri Light" w:hAnsi="Calibri Light" w:cs="Calibri Light"/>
      <w:lang w:val="sv-SE"/>
    </w:rPr>
  </w:style>
  <w:style w:type="paragraph" w:styleId="Footer">
    <w:name w:val="footer"/>
    <w:basedOn w:val="Normal"/>
    <w:link w:val="FooterChar"/>
    <w:uiPriority w:val="99"/>
    <w:unhideWhenUsed/>
    <w:rsid w:val="00A04C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C9F"/>
    <w:rPr>
      <w:rFonts w:ascii="Calibri Light" w:eastAsia="Calibri Light" w:hAnsi="Calibri Light" w:cs="Calibri Light"/>
      <w:lang w:val="sv-SE"/>
    </w:rPr>
  </w:style>
  <w:style w:type="character" w:styleId="Hyperlink">
    <w:name w:val="Hyperlink"/>
    <w:basedOn w:val="DefaultParagraphFont"/>
    <w:uiPriority w:val="99"/>
    <w:unhideWhenUsed/>
    <w:rsid w:val="008908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88B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209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1B6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34A"/>
    <w:rPr>
      <w:rFonts w:ascii="Calibri Light" w:eastAsia="Calibri Light" w:hAnsi="Calibri Light" w:cs="Calibri Light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34A"/>
    <w:rPr>
      <w:rFonts w:ascii="Calibri Light" w:eastAsia="Calibri Light" w:hAnsi="Calibri Light" w:cs="Calibri Light"/>
      <w:b/>
      <w:bCs/>
      <w:sz w:val="20"/>
      <w:szCs w:val="20"/>
      <w:lang w:val="sv-SE"/>
    </w:rPr>
  </w:style>
  <w:style w:type="paragraph" w:styleId="Revision">
    <w:name w:val="Revision"/>
    <w:hidden/>
    <w:uiPriority w:val="99"/>
    <w:semiHidden/>
    <w:rsid w:val="008A6CC6"/>
    <w:pPr>
      <w:widowControl/>
      <w:autoSpaceDE/>
      <w:autoSpaceDN/>
    </w:pPr>
    <w:rPr>
      <w:rFonts w:ascii="Calibri Light" w:eastAsia="Calibri Light" w:hAnsi="Calibri Light" w:cs="Calibri Light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liro.com/sv-se/investor-relation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008F-E355-47A9-9DB6-D6620B9B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866</Characters>
  <Application>Microsoft Office Word</Application>
  <DocSecurity>0</DocSecurity>
  <Lines>33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Links>
    <vt:vector size="36" baseType="variant">
      <vt:variant>
        <vt:i4>2883697</vt:i4>
      </vt:variant>
      <vt:variant>
        <vt:i4>6</vt:i4>
      </vt:variant>
      <vt:variant>
        <vt:i4>0</vt:i4>
      </vt:variant>
      <vt:variant>
        <vt:i4>5</vt:i4>
      </vt:variant>
      <vt:variant>
        <vt:lpwstr>https://juno-nj-se.ezproxy.its.uu.se/b/documents/abs/SFS1915-0218_K0_P13</vt:lpwstr>
      </vt:variant>
      <vt:variant>
        <vt:lpwstr/>
      </vt:variant>
      <vt:variant>
        <vt:i4>6160430</vt:i4>
      </vt:variant>
      <vt:variant>
        <vt:i4>3</vt:i4>
      </vt:variant>
      <vt:variant>
        <vt:i4>0</vt:i4>
      </vt:variant>
      <vt:variant>
        <vt:i4>5</vt:i4>
      </vt:variant>
      <vt:variant>
        <vt:lpwstr>https://juno-nj-se.ezproxy.its.uu.se/b/documents/abs/SFS1915-0218_K0_P12_S2</vt:lpwstr>
      </vt:variant>
      <vt:variant>
        <vt:lpwstr/>
      </vt:variant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https://juno-nj-se.ezproxy.its.uu.se/b/documents/abs/SFS1915-0218_K0_P16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http://www.computershare.com/se/gm-gdpr</vt:lpwstr>
      </vt:variant>
      <vt:variant>
        <vt:lpwstr/>
      </vt:variant>
      <vt:variant>
        <vt:i4>3538980</vt:i4>
      </vt:variant>
      <vt:variant>
        <vt:i4>3</vt:i4>
      </vt:variant>
      <vt:variant>
        <vt:i4>0</vt:i4>
      </vt:variant>
      <vt:variant>
        <vt:i4>5</vt:i4>
      </vt:variant>
      <vt:variant>
        <vt:lpwstr>http://www.euroclear.com/dam/ESw/Legal/Integritetspolicy-bolagsstammor-svenska.pdf</vt:lpwstr>
      </vt:variant>
      <vt:variant>
        <vt:lpwstr/>
      </vt:variant>
      <vt:variant>
        <vt:i4>3276872</vt:i4>
      </vt:variant>
      <vt:variant>
        <vt:i4>0</vt:i4>
      </vt:variant>
      <vt:variant>
        <vt:i4>0</vt:i4>
      </vt:variant>
      <vt:variant>
        <vt:i4>5</vt:i4>
      </vt:variant>
      <vt:variant>
        <vt:lpwstr>mailto:proxy@computershare.se,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Hedström</dc:creator>
  <cp:keywords/>
  <cp:lastModifiedBy>Cajsa Wennerberg</cp:lastModifiedBy>
  <cp:revision>3</cp:revision>
  <dcterms:created xsi:type="dcterms:W3CDTF">2026-03-16T21:05:00Z</dcterms:created>
  <dcterms:modified xsi:type="dcterms:W3CDTF">2026-03-17T10:41:00Z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2022-10-19T00:00:00Z</vt:filetime>
  </op:property>
  <op:property fmtid="{D5CDD505-2E9C-101B-9397-08002B2CF9AE}" pid="3" name="Creator">
    <vt:lpwstr>Acrobat PDFMaker 22 för Word</vt:lpwstr>
  </op:property>
  <op:property fmtid="{D5CDD505-2E9C-101B-9397-08002B2CF9AE}" pid="4" name="LastSaved">
    <vt:filetime>2023-02-08T00:00:00Z</vt:filetime>
  </op:property>
  <op:property fmtid="{D5CDD505-2E9C-101B-9397-08002B2CF9AE}" pid="5" name="Producer">
    <vt:lpwstr>Adobe PDF Library 22.3.34</vt:lpwstr>
  </op:property>
  <op:property fmtid="{D5CDD505-2E9C-101B-9397-08002B2CF9AE}" pid="6" name="SourceModified">
    <vt:lpwstr>D:20221019163344</vt:lpwstr>
  </op:property>
  <op:property fmtid="{D5CDD505-2E9C-101B-9397-08002B2CF9AE}" pid="7" name="ndDocumentId">
    <vt:lpwstr>4132-3316-2343</vt:lpwstr>
  </op:property>
</op:Properties>
</file>